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E38AF" w14:textId="33C408F0" w:rsidR="00252E53" w:rsidRPr="00DD0584" w:rsidRDefault="00FF02DC" w:rsidP="00DD0584">
      <w:pPr>
        <w:rPr>
          <w:rFonts w:ascii="BIZ UDゴシック" w:eastAsia="BIZ UDゴシック" w:hAnsi="BIZ UDゴシック"/>
          <w:szCs w:val="24"/>
        </w:rPr>
      </w:pPr>
      <w:r w:rsidRPr="00DD0584">
        <w:rPr>
          <w:rFonts w:ascii="BIZ UDゴシック" w:eastAsia="BIZ UDゴシック" w:hAnsi="BIZ UDゴシック"/>
          <w:noProof/>
          <w:sz w:val="28"/>
          <w:szCs w:val="24"/>
        </w:rPr>
        <w:drawing>
          <wp:anchor distT="0" distB="0" distL="71755" distR="71755" simplePos="0" relativeHeight="251661824" behindDoc="0" locked="0" layoutInCell="1" allowOverlap="1" wp14:anchorId="5AA6BA55" wp14:editId="3905CFAC">
            <wp:simplePos x="0" y="0"/>
            <wp:positionH relativeFrom="margin">
              <wp:align>right</wp:align>
            </wp:positionH>
            <wp:positionV relativeFrom="paragraph">
              <wp:posOffset>107314</wp:posOffset>
            </wp:positionV>
            <wp:extent cx="1571625" cy="2218690"/>
            <wp:effectExtent l="133350" t="95250" r="142875" b="105410"/>
            <wp:wrapSquare wrapText="bothSides"/>
            <wp:docPr id="17957359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7" t="25537" r="35809" b="474"/>
                    <a:stretch/>
                  </pic:blipFill>
                  <pic:spPr bwMode="auto">
                    <a:xfrm rot="368506">
                      <a:off x="0" y="0"/>
                      <a:ext cx="1571625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7DB" w:rsidRPr="00DD0584">
        <w:rPr>
          <w:rFonts w:ascii="BIZ UDゴシック" w:eastAsia="BIZ UDゴシック" w:hAnsi="BIZ UDゴシック" w:hint="eastAsia"/>
          <w:sz w:val="28"/>
          <w:szCs w:val="28"/>
        </w:rPr>
        <w:t>２０２３年</w:t>
      </w:r>
      <w:r w:rsidR="00D82A07" w:rsidRPr="00DD0584">
        <w:rPr>
          <w:rFonts w:ascii="BIZ UDゴシック" w:eastAsia="BIZ UDゴシック" w:hAnsi="BIZ UDゴシック" w:hint="eastAsia"/>
          <w:sz w:val="28"/>
          <w:szCs w:val="28"/>
        </w:rPr>
        <w:t>日本平和大会学習パンフ注文用紙</w:t>
      </w:r>
    </w:p>
    <w:p w14:paraId="1D7A4030" w14:textId="7FF6063B" w:rsidR="002209CB" w:rsidRPr="00245B22" w:rsidRDefault="003B0754" w:rsidP="000E35A4">
      <w:pPr>
        <w:spacing w:line="600" w:lineRule="exact"/>
        <w:rPr>
          <w:rFonts w:ascii="HGP創英角ﾎﾟｯﾌﾟ体" w:eastAsia="HGP創英角ﾎﾟｯﾌﾟ体" w:hAnsi="HGP創英角ﾎﾟｯﾌﾟ体" w:cs="メイリオ"/>
          <w:sz w:val="50"/>
          <w:szCs w:val="50"/>
        </w:rPr>
      </w:pPr>
      <w:r w:rsidRPr="003B0754">
        <w:rPr>
          <w:rFonts w:ascii="メイリオ" w:eastAsia="メイリオ" w:hAnsi="メイリオ" w:cs="メイリオ" w:hint="eastAsia"/>
          <w:b/>
          <w:bCs/>
          <w:w w:val="50"/>
          <w:sz w:val="52"/>
          <w:szCs w:val="52"/>
          <w:bdr w:val="single" w:sz="4" w:space="0" w:color="auto"/>
        </w:rPr>
        <w:t xml:space="preserve"> </w:t>
      </w:r>
      <w:r w:rsidRPr="00DD0584">
        <w:rPr>
          <w:rFonts w:ascii="メイリオ" w:eastAsia="メイリオ" w:hAnsi="メイリオ" w:cs="メイリオ" w:hint="eastAsia"/>
          <w:b/>
          <w:bCs/>
          <w:sz w:val="48"/>
          <w:szCs w:val="48"/>
          <w:highlight w:val="cyan"/>
          <w:bdr w:val="single" w:sz="4" w:space="0" w:color="auto"/>
        </w:rPr>
        <w:t>学</w:t>
      </w:r>
      <w:r w:rsidR="00813591" w:rsidRPr="00DD0584">
        <w:rPr>
          <w:rFonts w:ascii="メイリオ" w:eastAsia="メイリオ" w:hAnsi="メイリオ" w:cs="メイリオ" w:hint="eastAsia"/>
          <w:b/>
          <w:bCs/>
          <w:sz w:val="48"/>
          <w:szCs w:val="48"/>
          <w:highlight w:val="cyan"/>
          <w:bdr w:val="single" w:sz="4" w:space="0" w:color="auto"/>
        </w:rPr>
        <w:t>習パンフ</w:t>
      </w:r>
      <w:r w:rsidRPr="003B0754">
        <w:rPr>
          <w:rFonts w:ascii="メイリオ" w:eastAsia="メイリオ" w:hAnsi="メイリオ" w:cs="メイリオ" w:hint="eastAsia"/>
          <w:b/>
          <w:bCs/>
          <w:w w:val="50"/>
          <w:sz w:val="52"/>
          <w:szCs w:val="52"/>
          <w:bdr w:val="single" w:sz="4" w:space="0" w:color="auto"/>
        </w:rPr>
        <w:t xml:space="preserve"> </w:t>
      </w:r>
    </w:p>
    <w:p w14:paraId="75FD3326" w14:textId="77777777" w:rsidR="002209CB" w:rsidRPr="00813591" w:rsidRDefault="002209CB" w:rsidP="000E35A4">
      <w:pPr>
        <w:spacing w:line="80" w:lineRule="exact"/>
        <w:rPr>
          <w:rFonts w:ascii="HGS明朝E" w:eastAsia="HGS明朝E" w:hAnsi="HGS明朝E"/>
          <w:sz w:val="42"/>
          <w:szCs w:val="42"/>
        </w:rPr>
      </w:pPr>
    </w:p>
    <w:p w14:paraId="0DA01E1C" w14:textId="270FCEE5" w:rsidR="00245B22" w:rsidRPr="003027DB" w:rsidRDefault="00CC58C1" w:rsidP="00BB05A8">
      <w:pPr>
        <w:spacing w:line="760" w:lineRule="exact"/>
        <w:ind w:right="3532"/>
        <w:rPr>
          <w:rFonts w:ascii="メイリオ" w:eastAsia="メイリオ" w:hAnsi="メイリオ"/>
          <w:b/>
          <w:bCs/>
          <w:color w:val="000000"/>
          <w:w w:val="95"/>
          <w:sz w:val="58"/>
          <w:szCs w:val="58"/>
        </w:rPr>
      </w:pPr>
      <w:r w:rsidRPr="003027DB">
        <w:rPr>
          <w:rFonts w:ascii="メイリオ" w:eastAsia="メイリオ" w:hAnsi="メイリオ" w:cs="メイリオ" w:hint="eastAsia"/>
          <w:color w:val="000000"/>
          <w:w w:val="95"/>
          <w:sz w:val="58"/>
          <w:szCs w:val="5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大軍拡</w:t>
      </w:r>
      <w:r w:rsidR="003027DB" w:rsidRPr="003027DB">
        <w:rPr>
          <w:rFonts w:ascii="メイリオ" w:eastAsia="メイリオ" w:hAnsi="メイリオ" w:cs="メイリオ" w:hint="eastAsia"/>
          <w:color w:val="000000"/>
          <w:w w:val="95"/>
          <w:sz w:val="58"/>
          <w:szCs w:val="5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・戦争国家づくり</w:t>
      </w:r>
    </w:p>
    <w:p w14:paraId="52AFE1D3" w14:textId="26A17926" w:rsidR="002209CB" w:rsidRPr="003027DB" w:rsidRDefault="003027DB" w:rsidP="000E35A4">
      <w:pPr>
        <w:spacing w:line="1880" w:lineRule="exact"/>
        <w:ind w:right="3532"/>
        <w:rPr>
          <w:rFonts w:ascii="HGPｺﾞｼｯｸE" w:eastAsia="HGPｺﾞｼｯｸE" w:hAnsi="HGPｺﾞｼｯｸE"/>
          <w:b/>
          <w:bCs/>
          <w:w w:val="80"/>
          <w:sz w:val="188"/>
          <w:szCs w:val="188"/>
        </w:rPr>
      </w:pPr>
      <w:r w:rsidRPr="003027DB">
        <w:rPr>
          <w:rFonts w:ascii="メイリオ" w:eastAsia="メイリオ" w:hAnsi="メイリオ" w:hint="eastAsia"/>
          <w:b/>
          <w:bCs/>
          <w:sz w:val="188"/>
          <w:szCs w:val="188"/>
        </w:rPr>
        <w:t>STOP</w:t>
      </w:r>
      <w:r w:rsidR="00BB05A8" w:rsidRPr="003027DB">
        <w:rPr>
          <w:rFonts w:ascii="メイリオ" w:eastAsia="メイリオ" w:hAnsi="メイリオ" w:hint="eastAsia"/>
          <w:b/>
          <w:bCs/>
          <w:w w:val="66"/>
          <w:sz w:val="188"/>
          <w:szCs w:val="188"/>
        </w:rPr>
        <w:t>！</w:t>
      </w:r>
    </w:p>
    <w:p w14:paraId="3B796FD9" w14:textId="3AA2E9EB" w:rsidR="00FC3876" w:rsidRDefault="00026D7E" w:rsidP="000E35A4">
      <w:pPr>
        <w:spacing w:line="300" w:lineRule="exact"/>
        <w:ind w:right="408"/>
        <w:rPr>
          <w:sz w:val="21"/>
          <w:szCs w:val="21"/>
        </w:rPr>
      </w:pPr>
      <w:r>
        <w:rPr>
          <w:noProof/>
        </w:rPr>
        <w:drawing>
          <wp:anchor distT="0" distB="0" distL="71755" distR="71755" simplePos="0" relativeHeight="251665920" behindDoc="0" locked="0" layoutInCell="1" allowOverlap="1" wp14:anchorId="43B701DA" wp14:editId="10B3A072">
            <wp:simplePos x="0" y="0"/>
            <wp:positionH relativeFrom="column">
              <wp:posOffset>4435475</wp:posOffset>
            </wp:positionH>
            <wp:positionV relativeFrom="paragraph">
              <wp:posOffset>24765</wp:posOffset>
            </wp:positionV>
            <wp:extent cx="1781175" cy="1798320"/>
            <wp:effectExtent l="19050" t="19050" r="28575" b="11430"/>
            <wp:wrapSquare wrapText="bothSides"/>
            <wp:docPr id="158901807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2" t="27384" r="2185" b="18904"/>
                    <a:stretch/>
                  </pic:blipFill>
                  <pic:spPr bwMode="auto">
                    <a:xfrm>
                      <a:off x="0" y="0"/>
                      <a:ext cx="1781175" cy="1798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CC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53" w:rsidRPr="00D52515">
        <w:rPr>
          <w:rFonts w:hAnsi="ＭＳ 明朝" w:hint="eastAsia"/>
          <w:sz w:val="21"/>
          <w:szCs w:val="21"/>
        </w:rPr>
        <w:t>■</w:t>
      </w:r>
      <w:r w:rsidR="00252E53" w:rsidRPr="00D52515">
        <w:rPr>
          <w:rFonts w:hint="eastAsia"/>
          <w:sz w:val="21"/>
          <w:szCs w:val="21"/>
        </w:rPr>
        <w:t>発行：</w:t>
      </w:r>
      <w:r w:rsidR="00252E53" w:rsidRPr="00D52515">
        <w:rPr>
          <w:sz w:val="21"/>
          <w:szCs w:val="21"/>
        </w:rPr>
        <w:t>20</w:t>
      </w:r>
      <w:r w:rsidR="00813591">
        <w:rPr>
          <w:rFonts w:hint="eastAsia"/>
          <w:sz w:val="21"/>
          <w:szCs w:val="21"/>
        </w:rPr>
        <w:t>2</w:t>
      </w:r>
      <w:r w:rsidR="000E35A4">
        <w:rPr>
          <w:rFonts w:hint="eastAsia"/>
          <w:sz w:val="21"/>
          <w:szCs w:val="21"/>
        </w:rPr>
        <w:t>3</w:t>
      </w:r>
      <w:r w:rsidR="00252E53" w:rsidRPr="00D52515">
        <w:rPr>
          <w:rFonts w:hint="eastAsia"/>
          <w:sz w:val="21"/>
          <w:szCs w:val="21"/>
        </w:rPr>
        <w:t>年日本平和大会実行委員会</w:t>
      </w:r>
    </w:p>
    <w:p w14:paraId="3CC4A1DD" w14:textId="7A42386D" w:rsidR="00252E53" w:rsidRPr="00D52515" w:rsidRDefault="00252E53" w:rsidP="000E35A4">
      <w:pPr>
        <w:spacing w:line="240" w:lineRule="exact"/>
        <w:ind w:right="777" w:firstLineChars="400" w:firstLine="775"/>
        <w:rPr>
          <w:sz w:val="20"/>
          <w:szCs w:val="20"/>
        </w:rPr>
      </w:pPr>
      <w:r w:rsidRPr="00D52515">
        <w:rPr>
          <w:rFonts w:hint="eastAsia"/>
          <w:sz w:val="20"/>
          <w:szCs w:val="20"/>
        </w:rPr>
        <w:t>東京都港区芝</w:t>
      </w:r>
      <w:r w:rsidRPr="00D52515">
        <w:rPr>
          <w:sz w:val="20"/>
          <w:szCs w:val="20"/>
        </w:rPr>
        <w:t>1-4-9</w:t>
      </w:r>
      <w:r w:rsidRPr="00D52515">
        <w:rPr>
          <w:rFonts w:hint="eastAsia"/>
          <w:sz w:val="20"/>
          <w:szCs w:val="20"/>
        </w:rPr>
        <w:t>平和会館</w:t>
      </w:r>
      <w:r w:rsidRPr="00D52515">
        <w:rPr>
          <w:sz w:val="20"/>
          <w:szCs w:val="20"/>
        </w:rPr>
        <w:t>4</w:t>
      </w:r>
      <w:r w:rsidRPr="00D52515">
        <w:rPr>
          <w:rFonts w:hint="eastAsia"/>
          <w:sz w:val="20"/>
          <w:szCs w:val="20"/>
        </w:rPr>
        <w:t>Ｆ日本平和委員会気付</w:t>
      </w:r>
    </w:p>
    <w:p w14:paraId="5E826071" w14:textId="119B90D7" w:rsidR="00DB15AB" w:rsidRDefault="00DB15AB" w:rsidP="006D6BFD">
      <w:pPr>
        <w:spacing w:line="160" w:lineRule="exact"/>
        <w:rPr>
          <w:rFonts w:ascii="HGSｺﾞｼｯｸM" w:eastAsia="HGSｺﾞｼｯｸM" w:hAnsi="HGS創英角ﾎﾟｯﾌﾟ体"/>
          <w:sz w:val="26"/>
          <w:szCs w:val="26"/>
        </w:rPr>
      </w:pPr>
    </w:p>
    <w:p w14:paraId="4ABAC1FE" w14:textId="215B8BD8" w:rsidR="00FC3876" w:rsidRDefault="000E35A4" w:rsidP="000E35A4">
      <w:pPr>
        <w:rPr>
          <w:rFonts w:ascii="HGSｺﾞｼｯｸM" w:eastAsia="HGSｺﾞｼｯｸM" w:hAnsi="HGS創英角ﾎﾟｯﾌﾟ体"/>
          <w:sz w:val="28"/>
          <w:szCs w:val="28"/>
        </w:rPr>
      </w:pPr>
      <w:r>
        <w:rPr>
          <w:rFonts w:ascii="HGSｺﾞｼｯｸM" w:eastAsia="HGSｺﾞｼｯｸM" w:hAnsi="HGS創英角ﾎﾟｯﾌﾟ体" w:hint="eastAsia"/>
          <w:sz w:val="28"/>
          <w:szCs w:val="28"/>
        </w:rPr>
        <w:t>“２年連続の</w:t>
      </w:r>
      <w:r w:rsidR="00EC5718" w:rsidRPr="001743C5">
        <w:rPr>
          <w:rFonts w:ascii="HGSｺﾞｼｯｸM" w:eastAsia="HGSｺﾞｼｯｸM" w:hAnsi="HGS創英角ﾎﾟｯﾌﾟ体" w:hint="eastAsia"/>
          <w:sz w:val="28"/>
          <w:szCs w:val="28"/>
        </w:rPr>
        <w:t>大軍拡</w:t>
      </w:r>
      <w:r>
        <w:rPr>
          <w:rFonts w:ascii="HGSｺﾞｼｯｸM" w:eastAsia="HGSｺﾞｼｯｸM" w:hAnsi="HGS創英角ﾎﾟｯﾌﾟ体" w:hint="eastAsia"/>
          <w:sz w:val="28"/>
          <w:szCs w:val="28"/>
        </w:rPr>
        <w:t>は許さない！”</w:t>
      </w:r>
      <w:r w:rsidR="00EC5718" w:rsidRPr="001743C5">
        <w:rPr>
          <w:rFonts w:ascii="HGSｺﾞｼｯｸM" w:eastAsia="HGSｺﾞｼｯｸM" w:hAnsi="HGS創英角ﾎﾟｯﾌﾟ体" w:hint="eastAsia"/>
          <w:sz w:val="28"/>
          <w:szCs w:val="28"/>
        </w:rPr>
        <w:t>の力に</w:t>
      </w:r>
      <w:r w:rsidR="00DB15AB" w:rsidRPr="001743C5">
        <w:rPr>
          <w:rFonts w:ascii="HGSｺﾞｼｯｸM" w:eastAsia="HGSｺﾞｼｯｸM" w:hAnsi="HGS創英角ﾎﾟｯﾌﾟ体" w:hint="eastAsia"/>
          <w:sz w:val="28"/>
          <w:szCs w:val="28"/>
        </w:rPr>
        <w:t>！</w:t>
      </w:r>
    </w:p>
    <w:p w14:paraId="51AF137F" w14:textId="52910AE3" w:rsidR="000E35A4" w:rsidRPr="001743C5" w:rsidRDefault="001340C9" w:rsidP="000E35A4">
      <w:pPr>
        <w:ind w:firstLineChars="100" w:firstLine="234"/>
        <w:rPr>
          <w:rFonts w:ascii="HGSｺﾞｼｯｸM" w:eastAsia="HGSｺﾞｼｯｸM" w:hAnsi="HGS創英角ﾎﾟｯﾌﾟ体"/>
          <w:sz w:val="28"/>
          <w:szCs w:val="28"/>
        </w:rPr>
      </w:pPr>
      <w:r>
        <w:rPr>
          <w:noProof/>
        </w:rPr>
        <w:drawing>
          <wp:anchor distT="0" distB="0" distL="71755" distR="71755" simplePos="0" relativeHeight="251666943" behindDoc="1" locked="0" layoutInCell="1" allowOverlap="1" wp14:anchorId="772A5B96" wp14:editId="2AF39348">
            <wp:simplePos x="0" y="0"/>
            <wp:positionH relativeFrom="column">
              <wp:posOffset>3502660</wp:posOffset>
            </wp:positionH>
            <wp:positionV relativeFrom="paragraph">
              <wp:posOffset>172085</wp:posOffset>
            </wp:positionV>
            <wp:extent cx="1762760" cy="1790700"/>
            <wp:effectExtent l="19050" t="19050" r="27940" b="19050"/>
            <wp:wrapTight wrapText="bothSides">
              <wp:wrapPolygon edited="1">
                <wp:start x="-233" y="-230"/>
                <wp:lineTo x="-233" y="21600"/>
                <wp:lineTo x="18324" y="18038"/>
                <wp:lineTo x="21709" y="-230"/>
                <wp:lineTo x="-233" y="-230"/>
              </wp:wrapPolygon>
            </wp:wrapTight>
            <wp:docPr id="16885540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2" t="18691" r="2354" b="28904"/>
                    <a:stretch/>
                  </pic:blipFill>
                  <pic:spPr bwMode="auto">
                    <a:xfrm>
                      <a:off x="0" y="0"/>
                      <a:ext cx="1762760" cy="1790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3399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5A4">
        <w:rPr>
          <w:rFonts w:ascii="HGSｺﾞｼｯｸM" w:eastAsia="HGSｺﾞｼｯｸM" w:hAnsi="HGS創英角ﾎﾟｯﾌﾟ体" w:hint="eastAsia"/>
          <w:sz w:val="28"/>
          <w:szCs w:val="28"/>
        </w:rPr>
        <w:t>憲法活かした平和外交こそ現実的道</w:t>
      </w:r>
    </w:p>
    <w:p w14:paraId="5CB7EF5E" w14:textId="1050EC70" w:rsidR="006D6BFD" w:rsidRPr="00FC3876" w:rsidRDefault="006D6BFD" w:rsidP="006D6BFD">
      <w:pPr>
        <w:spacing w:line="160" w:lineRule="exact"/>
        <w:rPr>
          <w:rFonts w:ascii="HGSｺﾞｼｯｸM" w:eastAsia="HGSｺﾞｼｯｸM" w:hAnsi="HGS創英角ﾎﾟｯﾌﾟ体"/>
          <w:sz w:val="26"/>
          <w:szCs w:val="26"/>
        </w:rPr>
      </w:pPr>
    </w:p>
    <w:p w14:paraId="79B0F92C" w14:textId="50B31CC1" w:rsidR="00252E53" w:rsidRPr="004D4EA7" w:rsidRDefault="00252E53" w:rsidP="00252E53">
      <w:pPr>
        <w:spacing w:line="264" w:lineRule="auto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4D4EA7">
        <w:rPr>
          <w:rFonts w:ascii="HGS創英角ﾎﾟｯﾌﾟ体" w:eastAsia="HGS創英角ﾎﾟｯﾌﾟ体" w:hAnsi="HGS創英角ﾎﾟｯﾌﾟ体" w:hint="eastAsia"/>
          <w:sz w:val="26"/>
          <w:szCs w:val="26"/>
        </w:rPr>
        <w:t>★</w:t>
      </w:r>
      <w:r w:rsidR="00FC3876">
        <w:rPr>
          <w:rFonts w:ascii="HGS創英角ﾎﾟｯﾌﾟ体" w:eastAsia="HGS創英角ﾎﾟｯﾌﾟ体" w:hAnsi="HGS創英角ﾎﾟｯﾌﾟ体" w:hint="eastAsia"/>
          <w:sz w:val="26"/>
          <w:szCs w:val="26"/>
        </w:rPr>
        <w:t>おもな</w:t>
      </w:r>
      <w:r w:rsidR="005D4B1D">
        <w:rPr>
          <w:rFonts w:ascii="HGS創英角ﾎﾟｯﾌﾟ体" w:eastAsia="HGS創英角ﾎﾟｯﾌﾟ体" w:hAnsi="HGS創英角ﾎﾟｯﾌﾟ体" w:hint="eastAsia"/>
          <w:sz w:val="26"/>
          <w:szCs w:val="26"/>
        </w:rPr>
        <w:t>内容</w:t>
      </w:r>
    </w:p>
    <w:p w14:paraId="15540D44" w14:textId="03F9DF66" w:rsidR="00FC3876" w:rsidRPr="00FC3876" w:rsidRDefault="00FC3876" w:rsidP="00245B22">
      <w:pPr>
        <w:spacing w:line="300" w:lineRule="exact"/>
        <w:ind w:firstLineChars="50" w:firstLine="102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1"/>
        </w:rPr>
        <w:t>１</w:t>
      </w:r>
      <w:r w:rsidR="003E77B6">
        <w:rPr>
          <w:rFonts w:ascii="ＭＳ 明朝" w:hAnsi="ＭＳ 明朝" w:hint="eastAsia"/>
          <w:sz w:val="21"/>
        </w:rPr>
        <w:t>、「平和主義」捨て去り軍事大国めざす岸田首相</w:t>
      </w:r>
    </w:p>
    <w:p w14:paraId="548D9BFB" w14:textId="0F5579AA" w:rsidR="00FC3876" w:rsidRPr="00FC3876" w:rsidRDefault="00FC3876" w:rsidP="00245B22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２</w:t>
      </w:r>
      <w:r w:rsidR="003E77B6">
        <w:rPr>
          <w:rFonts w:ascii="ＭＳ 明朝" w:hAnsi="ＭＳ 明朝" w:hint="eastAsia"/>
          <w:sz w:val="20"/>
          <w:szCs w:val="20"/>
        </w:rPr>
        <w:t>、攻撃的兵器のオンパレード</w:t>
      </w:r>
    </w:p>
    <w:p w14:paraId="3C807BE2" w14:textId="04E88946" w:rsidR="003E77B6" w:rsidRDefault="00FC3876" w:rsidP="003E77B6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３</w:t>
      </w:r>
      <w:r w:rsidR="003E77B6">
        <w:rPr>
          <w:rFonts w:ascii="ＭＳ 明朝" w:hAnsi="ＭＳ 明朝" w:hint="eastAsia"/>
          <w:sz w:val="20"/>
          <w:szCs w:val="20"/>
        </w:rPr>
        <w:t>、いいえ、アメリカの戦争に参加するためです</w:t>
      </w:r>
    </w:p>
    <w:p w14:paraId="0CFB4DBE" w14:textId="459BCBDC" w:rsidR="00FC3876" w:rsidRPr="00FC3876" w:rsidRDefault="003E77B6" w:rsidP="003E77B6">
      <w:pPr>
        <w:spacing w:line="300" w:lineRule="exact"/>
        <w:ind w:firstLineChars="50" w:firstLine="117"/>
        <w:rPr>
          <w:rFonts w:ascii="ＭＳ 明朝" w:hAnsi="ＭＳ 明朝"/>
          <w:sz w:val="20"/>
          <w:szCs w:val="20"/>
        </w:rPr>
      </w:pPr>
      <w:r>
        <w:rPr>
          <w:noProof/>
        </w:rPr>
        <w:drawing>
          <wp:anchor distT="0" distB="0" distL="71755" distR="71755" simplePos="0" relativeHeight="251667968" behindDoc="0" locked="0" layoutInCell="1" allowOverlap="1" wp14:anchorId="10834DA6" wp14:editId="2049CFEA">
            <wp:simplePos x="0" y="0"/>
            <wp:positionH relativeFrom="column">
              <wp:posOffset>4455160</wp:posOffset>
            </wp:positionH>
            <wp:positionV relativeFrom="paragraph">
              <wp:posOffset>20955</wp:posOffset>
            </wp:positionV>
            <wp:extent cx="1781175" cy="1798320"/>
            <wp:effectExtent l="19050" t="19050" r="28575" b="11430"/>
            <wp:wrapSquare wrapText="bothSides"/>
            <wp:docPr id="106925735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1" t="25276" r="2185" b="21800"/>
                    <a:stretch/>
                  </pic:blipFill>
                  <pic:spPr bwMode="auto">
                    <a:xfrm>
                      <a:off x="0" y="0"/>
                      <a:ext cx="1781175" cy="1798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 w:hint="eastAsia"/>
          <w:sz w:val="20"/>
          <w:szCs w:val="20"/>
        </w:rPr>
        <w:t>４、核攻撃被害も想定した計画が全国で</w:t>
      </w:r>
    </w:p>
    <w:p w14:paraId="1FE23A42" w14:textId="2106E3B4" w:rsidR="00FC3876" w:rsidRPr="00FC3876" w:rsidRDefault="00FC3876" w:rsidP="00245B22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５</w:t>
      </w:r>
      <w:r w:rsidR="003E77B6">
        <w:rPr>
          <w:rFonts w:ascii="ＭＳ 明朝" w:hAnsi="ＭＳ 明朝" w:hint="eastAsia"/>
          <w:sz w:val="20"/>
          <w:szCs w:val="20"/>
        </w:rPr>
        <w:t>、戦争への総動員体制が</w:t>
      </w:r>
    </w:p>
    <w:p w14:paraId="44E1AD59" w14:textId="2503C62F" w:rsidR="00FC3876" w:rsidRPr="00FC3876" w:rsidRDefault="00FC3876" w:rsidP="00245B22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６</w:t>
      </w:r>
      <w:r w:rsidR="003E77B6">
        <w:rPr>
          <w:rFonts w:ascii="ＭＳ 明朝" w:hAnsi="ＭＳ 明朝" w:hint="eastAsia"/>
          <w:sz w:val="20"/>
          <w:szCs w:val="20"/>
        </w:rPr>
        <w:t>、大軍拡で暮らしはメチャクチャに</w:t>
      </w:r>
    </w:p>
    <w:p w14:paraId="20C41217" w14:textId="597F77B4" w:rsidR="00FC3876" w:rsidRPr="00FC3876" w:rsidRDefault="00FC3876" w:rsidP="00245B22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７</w:t>
      </w:r>
      <w:r w:rsidR="003E77B6">
        <w:rPr>
          <w:rFonts w:ascii="ＭＳ 明朝" w:hAnsi="ＭＳ 明朝" w:hint="eastAsia"/>
          <w:sz w:val="20"/>
          <w:szCs w:val="20"/>
        </w:rPr>
        <w:t>、全国の米軍・自衛隊基地の増強が</w:t>
      </w:r>
    </w:p>
    <w:p w14:paraId="1CF6BF45" w14:textId="618EBD05" w:rsidR="00FC3876" w:rsidRPr="00FC3876" w:rsidRDefault="00FC3876" w:rsidP="00245B22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８</w:t>
      </w:r>
      <w:r w:rsidR="003E77B6">
        <w:rPr>
          <w:rFonts w:ascii="ＭＳ 明朝" w:hAnsi="ＭＳ 明朝" w:hint="eastAsia"/>
          <w:sz w:val="20"/>
          <w:szCs w:val="20"/>
        </w:rPr>
        <w:t>、広がる九州・沖縄・南西諸島の軍事要塞化NO！の声</w:t>
      </w:r>
    </w:p>
    <w:p w14:paraId="41147569" w14:textId="435ADECB" w:rsidR="00FC3876" w:rsidRPr="00FC3876" w:rsidRDefault="00FC3876" w:rsidP="00245B22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９</w:t>
      </w:r>
      <w:r w:rsidR="003E77B6">
        <w:rPr>
          <w:rFonts w:ascii="ＭＳ 明朝" w:hAnsi="ＭＳ 明朝" w:hint="eastAsia"/>
          <w:sz w:val="20"/>
          <w:szCs w:val="20"/>
        </w:rPr>
        <w:t>、岸田大軍拡反対の共同の輪を広げよう</w:t>
      </w:r>
    </w:p>
    <w:p w14:paraId="30549C88" w14:textId="46B567A2" w:rsidR="00FC3876" w:rsidRPr="00FC3876" w:rsidRDefault="00FC3876" w:rsidP="00904C1A">
      <w:pPr>
        <w:spacing w:line="300" w:lineRule="exact"/>
        <w:ind w:firstLineChars="50" w:firstLine="97"/>
        <w:rPr>
          <w:rFonts w:ascii="ＭＳ 明朝" w:hAnsi="ＭＳ 明朝"/>
          <w:sz w:val="20"/>
          <w:szCs w:val="20"/>
        </w:rPr>
      </w:pPr>
      <w:r w:rsidRPr="00FC3876">
        <w:rPr>
          <w:rFonts w:ascii="ＭＳ 明朝" w:hAnsi="ＭＳ 明朝" w:hint="eastAsia"/>
          <w:sz w:val="20"/>
          <w:szCs w:val="20"/>
        </w:rPr>
        <w:t>10、</w:t>
      </w:r>
      <w:r w:rsidR="003E77B6">
        <w:rPr>
          <w:rFonts w:ascii="ＭＳ 明朝" w:hAnsi="ＭＳ 明朝" w:hint="eastAsia"/>
          <w:sz w:val="20"/>
          <w:szCs w:val="20"/>
        </w:rPr>
        <w:t>日本がやるべき平和外交とは</w:t>
      </w:r>
    </w:p>
    <w:p w14:paraId="3905DC9B" w14:textId="5FCE12BB" w:rsidR="00FC3876" w:rsidRPr="00FC3876" w:rsidRDefault="00FC3876" w:rsidP="003E77B6">
      <w:pPr>
        <w:spacing w:line="300" w:lineRule="exact"/>
        <w:ind w:firstLineChars="50" w:firstLine="97"/>
        <w:rPr>
          <w:rFonts w:ascii="ＭＳ 明朝" w:hAnsi="ＭＳ 明朝"/>
          <w:sz w:val="21"/>
        </w:rPr>
      </w:pPr>
      <w:r w:rsidRPr="00FC3876">
        <w:rPr>
          <w:rFonts w:ascii="ＭＳ 明朝" w:hAnsi="ＭＳ 明朝" w:hint="eastAsia"/>
          <w:sz w:val="20"/>
          <w:szCs w:val="20"/>
        </w:rPr>
        <w:t>11、</w:t>
      </w:r>
      <w:r w:rsidR="003E77B6">
        <w:rPr>
          <w:rFonts w:ascii="ＭＳ 明朝" w:hAnsi="ＭＳ 明朝" w:hint="eastAsia"/>
          <w:sz w:val="20"/>
          <w:szCs w:val="20"/>
        </w:rPr>
        <w:t>軍事同盟を抜け出し憲法の輝く日本へ</w:t>
      </w:r>
    </w:p>
    <w:p w14:paraId="30ECFFED" w14:textId="3D6D8D59" w:rsidR="0022548E" w:rsidRPr="00FC3876" w:rsidRDefault="0022548E" w:rsidP="000E35A4">
      <w:pPr>
        <w:spacing w:line="100" w:lineRule="exact"/>
      </w:pPr>
    </w:p>
    <w:p w14:paraId="0F22E3DE" w14:textId="6C321DC6" w:rsidR="00A253C4" w:rsidRPr="004D4EA7" w:rsidRDefault="00A253C4" w:rsidP="00A253C4">
      <w:pPr>
        <w:spacing w:line="264" w:lineRule="auto"/>
        <w:rPr>
          <w:rFonts w:ascii="HG丸ｺﾞｼｯｸM-PRO" w:eastAsia="HG丸ｺﾞｼｯｸM-PRO" w:hAnsi="HG丸ｺﾞｼｯｸM-PRO"/>
        </w:rPr>
      </w:pPr>
      <w:r w:rsidRPr="004D4EA7">
        <w:rPr>
          <w:rFonts w:ascii="HGS創英角ﾎﾟｯﾌﾟ体" w:eastAsia="HGS創英角ﾎﾟｯﾌﾟ体" w:hAnsi="HGS創英角ﾎﾟｯﾌﾟ体" w:hint="eastAsia"/>
          <w:sz w:val="26"/>
          <w:szCs w:val="26"/>
        </w:rPr>
        <w:t>★</w:t>
      </w: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 xml:space="preserve">体裁　</w:t>
      </w:r>
      <w:r w:rsidRPr="004D4EA7">
        <w:rPr>
          <w:rFonts w:ascii="HG丸ｺﾞｼｯｸM-PRO" w:eastAsia="HG丸ｺﾞｼｯｸM-PRO" w:hAnsi="HG丸ｺﾞｼｯｸM-PRO" w:hint="eastAsia"/>
        </w:rPr>
        <w:t>Ｂ５版、フルカラー、</w:t>
      </w:r>
      <w:r>
        <w:rPr>
          <w:rFonts w:ascii="HG丸ｺﾞｼｯｸM-PRO" w:eastAsia="HG丸ｺﾞｼｯｸM-PRO" w:hAnsi="HG丸ｺﾞｼｯｸM-PRO" w:hint="eastAsia"/>
        </w:rPr>
        <w:t>２４</w:t>
      </w:r>
      <w:r w:rsidRPr="004D4EA7">
        <w:rPr>
          <w:rFonts w:ascii="HG丸ｺﾞｼｯｸM-PRO" w:eastAsia="HG丸ｺﾞｼｯｸM-PRO" w:hAnsi="HG丸ｺﾞｼｯｸM-PRO" w:hint="eastAsia"/>
        </w:rPr>
        <w:t>ページ</w:t>
      </w:r>
    </w:p>
    <w:p w14:paraId="488C7B0A" w14:textId="77777777" w:rsidR="00A253C4" w:rsidRPr="00B32EA6" w:rsidRDefault="00A253C4" w:rsidP="00404212">
      <w:pPr>
        <w:autoSpaceDE w:val="0"/>
        <w:autoSpaceDN w:val="0"/>
        <w:adjustRightInd w:val="0"/>
        <w:spacing w:line="20" w:lineRule="exact"/>
        <w:jc w:val="left"/>
        <w:rPr>
          <w:rFonts w:hAnsi="ＭＳ 明朝" w:cs="KozGoPro-Bold"/>
          <w:bCs/>
          <w:kern w:val="0"/>
          <w:szCs w:val="24"/>
        </w:rPr>
      </w:pPr>
    </w:p>
    <w:p w14:paraId="5058FBBC" w14:textId="583A14D3" w:rsidR="00A253C4" w:rsidRPr="004D4EA7" w:rsidRDefault="00A253C4" w:rsidP="00A253C4">
      <w:pPr>
        <w:spacing w:line="264" w:lineRule="auto"/>
        <w:rPr>
          <w:rFonts w:ascii="HG丸ｺﾞｼｯｸM-PRO" w:eastAsia="HG丸ｺﾞｼｯｸM-PRO" w:hAnsi="HG丸ｺﾞｼｯｸM-PRO" w:cs="KozGoPro-Bold"/>
          <w:bCs/>
          <w:kern w:val="0"/>
          <w:szCs w:val="24"/>
        </w:rPr>
      </w:pPr>
      <w:r w:rsidRPr="004D4EA7">
        <w:rPr>
          <w:rFonts w:ascii="HGS創英角ﾎﾟｯﾌﾟ体" w:eastAsia="HGS創英角ﾎﾟｯﾌﾟ体" w:hAnsi="HGS創英角ﾎﾟｯﾌﾟ体" w:hint="eastAsia"/>
          <w:sz w:val="26"/>
          <w:szCs w:val="26"/>
        </w:rPr>
        <w:t>★</w:t>
      </w: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>頒価</w:t>
      </w:r>
      <w:r w:rsidRPr="00397BA8">
        <w:rPr>
          <w:rFonts w:ascii="HGS創英角ﾎﾟｯﾌﾟ体" w:eastAsia="HGS創英角ﾎﾟｯﾌﾟ体" w:hAnsi="HGS創英角ﾎﾟｯﾌﾟ体" w:hint="eastAsia"/>
          <w:sz w:val="22"/>
        </w:rPr>
        <w:t xml:space="preserve">　</w:t>
      </w:r>
      <w:r w:rsidRPr="004D4EA7">
        <w:rPr>
          <w:rFonts w:ascii="HG丸ｺﾞｼｯｸM-PRO" w:eastAsia="HG丸ｺﾞｼｯｸM-PRO" w:hAnsi="HG丸ｺﾞｼｯｸM-PRO" w:cs="KozGoPro-Bold" w:hint="eastAsia"/>
          <w:bCs/>
          <w:kern w:val="0"/>
          <w:szCs w:val="24"/>
        </w:rPr>
        <w:t>１部</w:t>
      </w:r>
      <w:r w:rsidRPr="004D4EA7">
        <w:rPr>
          <w:rFonts w:ascii="HG丸ｺﾞｼｯｸM-PRO" w:eastAsia="HG丸ｺﾞｼｯｸM-PRO" w:hAnsi="HG丸ｺﾞｼｯｸM-PRO" w:cs="KozGoPro-Bold"/>
          <w:bCs/>
          <w:w w:val="80"/>
          <w:kern w:val="0"/>
          <w:szCs w:val="24"/>
        </w:rPr>
        <w:t>2</w:t>
      </w:r>
      <w:r w:rsidR="003E77B6">
        <w:rPr>
          <w:rFonts w:ascii="HG丸ｺﾞｼｯｸM-PRO" w:eastAsia="HG丸ｺﾞｼｯｸM-PRO" w:hAnsi="HG丸ｺﾞｼｯｸM-PRO" w:cs="KozGoPro-Bold" w:hint="eastAsia"/>
          <w:bCs/>
          <w:w w:val="80"/>
          <w:kern w:val="0"/>
          <w:szCs w:val="24"/>
        </w:rPr>
        <w:t>0</w:t>
      </w:r>
      <w:r w:rsidRPr="004D4EA7">
        <w:rPr>
          <w:rFonts w:ascii="HG丸ｺﾞｼｯｸM-PRO" w:eastAsia="HG丸ｺﾞｼｯｸM-PRO" w:hAnsi="HG丸ｺﾞｼｯｸM-PRO" w:cs="KozGoPro-Bold"/>
          <w:bCs/>
          <w:w w:val="80"/>
          <w:kern w:val="0"/>
          <w:szCs w:val="24"/>
        </w:rPr>
        <w:t>0</w:t>
      </w:r>
      <w:r w:rsidRPr="004D4EA7">
        <w:rPr>
          <w:rFonts w:ascii="HG丸ｺﾞｼｯｸM-PRO" w:eastAsia="HG丸ｺﾞｼｯｸM-PRO" w:hAnsi="HG丸ｺﾞｼｯｸM-PRO" w:cs="KozGoPro-Bold" w:hint="eastAsia"/>
          <w:bCs/>
          <w:kern w:val="0"/>
          <w:szCs w:val="24"/>
        </w:rPr>
        <w:t>円</w:t>
      </w:r>
      <w:r w:rsidRPr="004D4EA7">
        <w:rPr>
          <w:rFonts w:ascii="HG丸ｺﾞｼｯｸM-PRO" w:eastAsia="HG丸ｺﾞｼｯｸM-PRO" w:hAnsi="HG丸ｺﾞｼｯｸM-PRO" w:cs="KozGoPro-Bold" w:hint="eastAsia"/>
          <w:bCs/>
          <w:kern w:val="0"/>
          <w:sz w:val="22"/>
        </w:rPr>
        <w:t>／</w:t>
      </w:r>
      <w:r w:rsidR="00DD0584">
        <w:rPr>
          <w:rFonts w:ascii="HG丸ｺﾞｼｯｸM-PRO" w:eastAsia="HG丸ｺﾞｼｯｸM-PRO" w:hAnsi="HG丸ｺﾞｼｯｸM-PRO" w:cs="KozGoPro-Bold" w:hint="eastAsia"/>
          <w:bCs/>
          <w:kern w:val="0"/>
          <w:szCs w:val="24"/>
        </w:rPr>
        <w:t>10部から</w:t>
      </w:r>
      <w:r w:rsidRPr="004D4EA7">
        <w:rPr>
          <w:rFonts w:ascii="HG丸ｺﾞｼｯｸM-PRO" w:eastAsia="HG丸ｺﾞｼｯｸM-PRO" w:hAnsi="HG丸ｺﾞｼｯｸM-PRO" w:cs="KozGoPro-Bold" w:hint="eastAsia"/>
          <w:bCs/>
          <w:kern w:val="0"/>
          <w:szCs w:val="24"/>
        </w:rPr>
        <w:t>１部</w:t>
      </w:r>
      <w:r w:rsidRPr="00404212">
        <w:rPr>
          <w:rFonts w:ascii="HG丸ｺﾞｼｯｸM-PRO" w:eastAsia="HG丸ｺﾞｼｯｸM-PRO" w:hAnsi="HG丸ｺﾞｼｯｸM-PRO" w:cs="KozGoPro-Bold"/>
          <w:bCs/>
          <w:kern w:val="0"/>
          <w:szCs w:val="24"/>
        </w:rPr>
        <w:t>1</w:t>
      </w:r>
      <w:r w:rsidR="00DD0584">
        <w:rPr>
          <w:rFonts w:ascii="HG丸ｺﾞｼｯｸM-PRO" w:eastAsia="HG丸ｺﾞｼｯｸM-PRO" w:hAnsi="HG丸ｺﾞｼｯｸM-PRO" w:cs="KozGoPro-Bold" w:hint="eastAsia"/>
          <w:bCs/>
          <w:w w:val="80"/>
          <w:kern w:val="0"/>
          <w:szCs w:val="24"/>
        </w:rPr>
        <w:t>８０</w:t>
      </w:r>
      <w:r w:rsidRPr="004D4EA7">
        <w:rPr>
          <w:rFonts w:ascii="HG丸ｺﾞｼｯｸM-PRO" w:eastAsia="HG丸ｺﾞｼｯｸM-PRO" w:hAnsi="HG丸ｺﾞｼｯｸM-PRO" w:cs="KozGoPro-Bold" w:hint="eastAsia"/>
          <w:bCs/>
          <w:kern w:val="0"/>
          <w:szCs w:val="24"/>
        </w:rPr>
        <w:t>円</w:t>
      </w:r>
      <w:r w:rsidRPr="00225F8C">
        <w:rPr>
          <w:rFonts w:ascii="HG丸ｺﾞｼｯｸM-PRO" w:eastAsia="HG丸ｺﾞｼｯｸM-PRO" w:hAnsi="HG丸ｺﾞｼｯｸM-PRO" w:cs="KozGoPro-Bold" w:hint="eastAsia"/>
          <w:bCs/>
          <w:kern w:val="0"/>
          <w:sz w:val="21"/>
          <w:szCs w:val="21"/>
        </w:rPr>
        <w:t>（</w:t>
      </w:r>
      <w:r w:rsidR="00DD0584">
        <w:rPr>
          <w:rFonts w:ascii="HG丸ｺﾞｼｯｸM-PRO" w:eastAsia="HG丸ｺﾞｼｯｸM-PRO" w:hAnsi="HG丸ｺﾞｼｯｸM-PRO" w:cs="KozGoPro-Bold" w:hint="eastAsia"/>
          <w:bCs/>
          <w:kern w:val="0"/>
          <w:sz w:val="21"/>
          <w:szCs w:val="21"/>
        </w:rPr>
        <w:t>送料別・</w:t>
      </w:r>
      <w:r w:rsidRPr="00225F8C">
        <w:rPr>
          <w:rFonts w:ascii="HG丸ｺﾞｼｯｸM-PRO" w:eastAsia="HG丸ｺﾞｼｯｸM-PRO" w:hAnsi="HG丸ｺﾞｼｯｸM-PRO" w:cs="KozGoPro-Bold"/>
          <w:bCs/>
          <w:kern w:val="0"/>
          <w:sz w:val="21"/>
          <w:szCs w:val="21"/>
        </w:rPr>
        <w:t>1</w:t>
      </w:r>
      <w:r w:rsidRPr="00225F8C">
        <w:rPr>
          <w:rFonts w:ascii="HG丸ｺﾞｼｯｸM-PRO" w:eastAsia="HG丸ｺﾞｼｯｸM-PRO" w:hAnsi="HG丸ｺﾞｼｯｸM-PRO" w:cs="KozGoPro-Bold"/>
          <w:bCs/>
          <w:w w:val="80"/>
          <w:kern w:val="0"/>
          <w:sz w:val="21"/>
          <w:szCs w:val="21"/>
        </w:rPr>
        <w:t>00</w:t>
      </w:r>
      <w:r w:rsidRPr="00225F8C">
        <w:rPr>
          <w:rFonts w:ascii="HG丸ｺﾞｼｯｸM-PRO" w:eastAsia="HG丸ｺﾞｼｯｸM-PRO" w:hAnsi="HG丸ｺﾞｼｯｸM-PRO" w:cs="KozGoPro-Bold" w:hint="eastAsia"/>
          <w:bCs/>
          <w:kern w:val="0"/>
          <w:sz w:val="21"/>
          <w:szCs w:val="21"/>
        </w:rPr>
        <w:t>部以上一括送料無料）</w:t>
      </w:r>
    </w:p>
    <w:p w14:paraId="00BE319E" w14:textId="77777777" w:rsidR="00252E53" w:rsidRPr="00DD0584" w:rsidRDefault="00252E53" w:rsidP="00404212">
      <w:pPr>
        <w:autoSpaceDE w:val="0"/>
        <w:autoSpaceDN w:val="0"/>
        <w:adjustRightInd w:val="0"/>
        <w:spacing w:line="40" w:lineRule="exact"/>
        <w:jc w:val="left"/>
        <w:rPr>
          <w:rFonts w:cs="KozGoPro-Bold"/>
          <w:bCs/>
          <w:kern w:val="0"/>
          <w:szCs w:val="24"/>
        </w:rPr>
      </w:pPr>
    </w:p>
    <w:p w14:paraId="2EB475C1" w14:textId="5035D107" w:rsidR="00DD0584" w:rsidRDefault="00252E53" w:rsidP="002E2D0A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4D4EA7">
        <w:rPr>
          <w:rFonts w:ascii="HGS創英角ﾎﾟｯﾌﾟ体" w:eastAsia="HGS創英角ﾎﾟｯﾌﾟ体" w:hAnsi="HGS創英角ﾎﾟｯﾌﾟ体" w:hint="eastAsia"/>
          <w:sz w:val="26"/>
          <w:szCs w:val="26"/>
        </w:rPr>
        <w:t>★</w:t>
      </w: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>注文先</w:t>
      </w:r>
      <w:r w:rsidRPr="00397BA8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Pr="00397BA8">
        <w:rPr>
          <w:rFonts w:ascii="HG丸ｺﾞｼｯｸM-PRO" w:eastAsia="HG丸ｺﾞｼｯｸM-PRO" w:hAnsi="HG丸ｺﾞｼｯｸM-PRO" w:hint="eastAsia"/>
          <w:sz w:val="26"/>
          <w:szCs w:val="26"/>
        </w:rPr>
        <w:t>日本平和大会</w:t>
      </w:r>
      <w:r w:rsidR="00DD0584">
        <w:rPr>
          <w:rFonts w:ascii="HG丸ｺﾞｼｯｸM-PRO" w:eastAsia="HG丸ｺﾞｼｯｸM-PRO" w:hAnsi="HG丸ｺﾞｼｯｸM-PRO" w:hint="eastAsia"/>
          <w:sz w:val="26"/>
          <w:szCs w:val="26"/>
        </w:rPr>
        <w:t>東京</w:t>
      </w:r>
      <w:r w:rsidRPr="00397BA8">
        <w:rPr>
          <w:rFonts w:ascii="HG丸ｺﾞｼｯｸM-PRO" w:eastAsia="HG丸ｺﾞｼｯｸM-PRO" w:hAnsi="HG丸ｺﾞｼｯｸM-PRO" w:hint="eastAsia"/>
          <w:sz w:val="26"/>
          <w:szCs w:val="26"/>
        </w:rPr>
        <w:t>実行委員会</w:t>
      </w:r>
    </w:p>
    <w:p w14:paraId="6D96AB7E" w14:textId="39FD947A" w:rsidR="00252E53" w:rsidRDefault="00DD0584" w:rsidP="00DD0584">
      <w:pPr>
        <w:ind w:firstLineChars="400" w:firstLine="1015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FAX 03-5927-1487　</w:t>
      </w:r>
      <w:r w:rsidR="00252E53" w:rsidRPr="00397BA8">
        <w:rPr>
          <w:rFonts w:ascii="HG丸ｺﾞｼｯｸM-PRO" w:eastAsia="HG丸ｺﾞｼｯｸM-PRO" w:hAnsi="HG丸ｺﾞｼｯｸM-PRO" w:hint="eastAsia"/>
          <w:szCs w:val="24"/>
        </w:rPr>
        <w:t>Ｅメール：</w:t>
      </w:r>
      <w:r>
        <w:rPr>
          <w:rFonts w:ascii="HG丸ｺﾞｼｯｸM-PRO" w:eastAsia="HG丸ｺﾞｼｯｸM-PRO" w:hAnsi="HG丸ｺﾞｼｯｸM-PRO" w:hint="eastAsia"/>
          <w:szCs w:val="24"/>
        </w:rPr>
        <w:t>tokyoheiwaiinkai@peace-21.jp</w:t>
      </w:r>
    </w:p>
    <w:p w14:paraId="483DEF41" w14:textId="77777777" w:rsidR="00417628" w:rsidRPr="00417628" w:rsidRDefault="00417628" w:rsidP="001B2AEA">
      <w:pPr>
        <w:spacing w:line="300" w:lineRule="exact"/>
        <w:ind w:firstLineChars="650" w:firstLine="132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＊ご注文いただいてから発送までに中２日かかる場合があります。余裕を持ってご注文下さい。</w:t>
      </w:r>
    </w:p>
    <w:p w14:paraId="04A37E63" w14:textId="2EEB7D51" w:rsidR="00DD0584" w:rsidRPr="00DD0584" w:rsidRDefault="00DD0584" w:rsidP="00DD0584">
      <w:pPr>
        <w:autoSpaceDE w:val="0"/>
        <w:autoSpaceDN w:val="0"/>
        <w:adjustRightInd w:val="0"/>
        <w:jc w:val="right"/>
        <w:rPr>
          <w:rFonts w:ascii="ＭＳ Ｐゴシック" w:eastAsia="ＭＳ Ｐゴシック" w:hAnsi="ＭＳ Ｐゴシック" w:cs="KozGoPro-Bold" w:hint="eastAsia"/>
          <w:bCs/>
          <w:kern w:val="0"/>
          <w:sz w:val="21"/>
          <w:szCs w:val="21"/>
        </w:rPr>
      </w:pPr>
      <w:r w:rsidRPr="00DD0584">
        <w:rPr>
          <w:rFonts w:ascii="ＭＳ Ｐゴシック" w:eastAsia="ＭＳ Ｐゴシック" w:hAnsi="ＭＳ Ｐゴシック" w:cs="KozGoPro-Bold" w:hint="eastAsia"/>
          <w:bCs/>
          <w:kern w:val="0"/>
          <w:sz w:val="21"/>
          <w:szCs w:val="21"/>
        </w:rPr>
        <w:t>〒170-0005　豊島区南大塚2丁目33-10　東京労働会館5F 東京平和委員会気付　TEL 03-5927-1485</w:t>
      </w:r>
    </w:p>
    <w:p w14:paraId="11B95FD5" w14:textId="0187B387" w:rsidR="00252E53" w:rsidRPr="00340F0F" w:rsidRDefault="00252E53" w:rsidP="005D4B1D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szCs w:val="24"/>
        </w:rPr>
      </w:pPr>
      <w:r w:rsidRPr="00C150E7">
        <w:rPr>
          <w:rFonts w:ascii="ＭＳ ゴシック" w:eastAsia="ＭＳ ゴシック" w:hAnsi="ＭＳ ゴシック" w:hint="eastAsia"/>
          <w:color w:val="00B0F0"/>
          <w:szCs w:val="24"/>
        </w:rPr>
        <w:t>・・・・・・・・・・・・・・・・・・</w:t>
      </w:r>
      <w:r w:rsidRPr="00C150E7">
        <w:rPr>
          <w:rFonts w:ascii="ＭＳ ゴシック" w:eastAsia="ＭＳ ゴシック" w:hAnsi="ＭＳ ゴシック"/>
          <w:color w:val="00B0F0"/>
          <w:w w:val="66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Cs w:val="24"/>
        </w:rPr>
        <w:t>注</w:t>
      </w:r>
      <w:r>
        <w:rPr>
          <w:rFonts w:ascii="ＭＳ ゴシック" w:eastAsia="ＭＳ ゴシック" w:hAnsi="ＭＳ ゴシック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Cs w:val="24"/>
        </w:rPr>
        <w:t>文</w:t>
      </w:r>
      <w:r>
        <w:rPr>
          <w:rFonts w:ascii="ＭＳ ゴシック" w:eastAsia="ＭＳ ゴシック" w:hAnsi="ＭＳ ゴシック"/>
          <w:szCs w:val="24"/>
        </w:rPr>
        <w:t xml:space="preserve"> </w:t>
      </w:r>
      <w:r w:rsidRPr="00340F0F">
        <w:rPr>
          <w:rFonts w:ascii="ＭＳ ゴシック" w:eastAsia="ＭＳ ゴシック" w:hAnsi="ＭＳ ゴシック" w:hint="eastAsia"/>
          <w:szCs w:val="24"/>
        </w:rPr>
        <w:t>用</w:t>
      </w:r>
      <w:r>
        <w:rPr>
          <w:rFonts w:ascii="ＭＳ ゴシック" w:eastAsia="ＭＳ ゴシック" w:hAnsi="ＭＳ ゴシック"/>
          <w:szCs w:val="24"/>
        </w:rPr>
        <w:t xml:space="preserve"> </w:t>
      </w:r>
      <w:r w:rsidRPr="00340F0F">
        <w:rPr>
          <w:rFonts w:ascii="ＭＳ ゴシック" w:eastAsia="ＭＳ ゴシック" w:hAnsi="ＭＳ ゴシック" w:hint="eastAsia"/>
          <w:szCs w:val="24"/>
        </w:rPr>
        <w:t>紙</w:t>
      </w:r>
      <w:r w:rsidRPr="00952019">
        <w:rPr>
          <w:rFonts w:ascii="ＭＳ ゴシック" w:eastAsia="ＭＳ ゴシック" w:hAnsi="ＭＳ ゴシック"/>
          <w:w w:val="66"/>
          <w:szCs w:val="24"/>
        </w:rPr>
        <w:t xml:space="preserve"> </w:t>
      </w:r>
      <w:r w:rsidRPr="00C150E7">
        <w:rPr>
          <w:rFonts w:ascii="ＭＳ ゴシック" w:eastAsia="ＭＳ ゴシック" w:hAnsi="ＭＳ ゴシック" w:hint="eastAsia"/>
          <w:color w:val="00B0F0"/>
          <w:szCs w:val="24"/>
        </w:rPr>
        <w:t>・・・・・・・・・・・・・・・・・</w:t>
      </w:r>
      <w:r w:rsidR="005D4B1D" w:rsidRPr="00C150E7">
        <w:rPr>
          <w:rFonts w:ascii="ＭＳ ゴシック" w:eastAsia="ＭＳ ゴシック" w:hAnsi="ＭＳ ゴシック" w:hint="eastAsia"/>
          <w:color w:val="00B0F0"/>
          <w:szCs w:val="24"/>
        </w:rPr>
        <w:t>・</w:t>
      </w:r>
    </w:p>
    <w:p w14:paraId="3EF33256" w14:textId="77777777" w:rsidR="00252E53" w:rsidRPr="00340F0F" w:rsidRDefault="00252E53" w:rsidP="00252E53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szCs w:val="24"/>
        </w:rPr>
      </w:pPr>
      <w:r w:rsidRPr="00340F0F">
        <w:rPr>
          <w:rFonts w:ascii="ＭＳ ゴシック" w:eastAsia="ＭＳ ゴシック" w:hAnsi="ＭＳ ゴシック" w:hint="eastAsia"/>
          <w:szCs w:val="24"/>
        </w:rPr>
        <w:t>●注文者　団体名（住所、電話も）</w:t>
      </w:r>
    </w:p>
    <w:p w14:paraId="12DEE822" w14:textId="77777777" w:rsidR="00252E53" w:rsidRPr="00340F0F" w:rsidRDefault="00252E53" w:rsidP="00404212">
      <w:pPr>
        <w:autoSpaceDE w:val="0"/>
        <w:autoSpaceDN w:val="0"/>
        <w:adjustRightInd w:val="0"/>
        <w:spacing w:line="336" w:lineRule="auto"/>
        <w:jc w:val="left"/>
        <w:rPr>
          <w:rFonts w:ascii="ＭＳ ゴシック" w:eastAsia="ＭＳ ゴシック" w:hAnsi="ＭＳ ゴシック"/>
          <w:szCs w:val="24"/>
          <w:u w:val="single"/>
        </w:rPr>
      </w:pPr>
      <w:r w:rsidRPr="00340F0F">
        <w:rPr>
          <w:rFonts w:ascii="ＭＳ ゴシック" w:eastAsia="ＭＳ ゴシック" w:hAnsi="ＭＳ ゴシック" w:hint="eastAsia"/>
          <w:szCs w:val="24"/>
        </w:rPr>
        <w:t xml:space="preserve">　　　　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</w:t>
      </w:r>
      <w:r w:rsidR="00813591">
        <w:rPr>
          <w:rFonts w:ascii="ＭＳ ゴシック" w:eastAsia="ＭＳ ゴシック" w:hAnsi="ＭＳ ゴシック" w:hint="eastAsia"/>
          <w:szCs w:val="24"/>
          <w:u w:val="single"/>
        </w:rPr>
        <w:t xml:space="preserve">　　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　　　　　　　　　　</w:t>
      </w:r>
      <w:r w:rsidR="005D4B1D">
        <w:rPr>
          <w:rFonts w:ascii="ＭＳ ゴシック" w:eastAsia="ＭＳ ゴシック" w:hAnsi="ＭＳ ゴシック" w:hint="eastAsia"/>
          <w:szCs w:val="24"/>
          <w:u w:val="single"/>
        </w:rPr>
        <w:t xml:space="preserve">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　　　　　　　　　　　　　　</w:t>
      </w:r>
    </w:p>
    <w:p w14:paraId="0C7C207E" w14:textId="77777777" w:rsidR="00252E53" w:rsidRPr="00340F0F" w:rsidRDefault="00252E53" w:rsidP="00404212">
      <w:pPr>
        <w:autoSpaceDE w:val="0"/>
        <w:autoSpaceDN w:val="0"/>
        <w:adjustRightInd w:val="0"/>
        <w:spacing w:line="336" w:lineRule="auto"/>
        <w:jc w:val="left"/>
        <w:rPr>
          <w:rFonts w:ascii="ＭＳ ゴシック" w:eastAsia="ＭＳ ゴシック" w:hAnsi="ＭＳ ゴシック"/>
          <w:szCs w:val="24"/>
        </w:rPr>
      </w:pPr>
      <w:r w:rsidRPr="00340F0F">
        <w:rPr>
          <w:rFonts w:ascii="ＭＳ ゴシック" w:eastAsia="ＭＳ ゴシック" w:hAnsi="ＭＳ ゴシック" w:hint="eastAsia"/>
          <w:szCs w:val="24"/>
        </w:rPr>
        <w:t xml:space="preserve">　　　　　担当者名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　</w:t>
      </w:r>
      <w:r w:rsidR="00813591">
        <w:rPr>
          <w:rFonts w:ascii="ＭＳ ゴシック" w:eastAsia="ＭＳ ゴシック" w:hAnsi="ＭＳ ゴシック" w:hint="eastAsia"/>
          <w:szCs w:val="24"/>
          <w:u w:val="single"/>
        </w:rPr>
        <w:t xml:space="preserve">　　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　　　</w:t>
      </w:r>
      <w:r w:rsidR="005D4B1D">
        <w:rPr>
          <w:rFonts w:ascii="ＭＳ ゴシック" w:eastAsia="ＭＳ ゴシック" w:hAnsi="ＭＳ ゴシック" w:hint="eastAsia"/>
          <w:szCs w:val="24"/>
          <w:u w:val="single"/>
        </w:rPr>
        <w:t xml:space="preserve">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　</w:t>
      </w:r>
      <w:r w:rsidRPr="00340F0F">
        <w:rPr>
          <w:rFonts w:ascii="ＭＳ ゴシック" w:eastAsia="ＭＳ ゴシック" w:hAnsi="ＭＳ ゴシック" w:hint="eastAsia"/>
          <w:szCs w:val="24"/>
        </w:rPr>
        <w:t xml:space="preserve">　　　　　　　　　　　　　　</w:t>
      </w:r>
    </w:p>
    <w:p w14:paraId="798B89D9" w14:textId="77777777" w:rsidR="00252E53" w:rsidRPr="00340F0F" w:rsidRDefault="00252E53" w:rsidP="00252E53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szCs w:val="24"/>
        </w:rPr>
      </w:pPr>
      <w:r w:rsidRPr="00340F0F">
        <w:rPr>
          <w:rFonts w:ascii="ＭＳ ゴシック" w:eastAsia="ＭＳ ゴシック" w:hAnsi="ＭＳ ゴシック" w:hint="eastAsia"/>
          <w:szCs w:val="24"/>
        </w:rPr>
        <w:t>●発送先　団体・個人名（住所、電話も）</w:t>
      </w:r>
    </w:p>
    <w:p w14:paraId="79343101" w14:textId="77777777" w:rsidR="00252E53" w:rsidRPr="00340F0F" w:rsidRDefault="00252E53" w:rsidP="00404212">
      <w:pPr>
        <w:autoSpaceDE w:val="0"/>
        <w:autoSpaceDN w:val="0"/>
        <w:adjustRightInd w:val="0"/>
        <w:spacing w:line="408" w:lineRule="auto"/>
        <w:jc w:val="left"/>
        <w:rPr>
          <w:rFonts w:ascii="ＭＳ ゴシック" w:eastAsia="ＭＳ ゴシック" w:hAnsi="ＭＳ ゴシック"/>
          <w:szCs w:val="24"/>
          <w:u w:val="single"/>
        </w:rPr>
      </w:pPr>
      <w:r w:rsidRPr="00340F0F">
        <w:rPr>
          <w:rFonts w:ascii="ＭＳ ゴシック" w:eastAsia="ＭＳ ゴシック" w:hAnsi="ＭＳ ゴシック" w:hint="eastAsia"/>
          <w:szCs w:val="24"/>
        </w:rPr>
        <w:t xml:space="preserve">　　　　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　　　　　　　　　　　　</w:t>
      </w:r>
      <w:r w:rsidR="00813591">
        <w:rPr>
          <w:rFonts w:ascii="ＭＳ ゴシック" w:eastAsia="ＭＳ ゴシック" w:hAnsi="ＭＳ ゴシック" w:hint="eastAsia"/>
          <w:szCs w:val="24"/>
          <w:u w:val="single"/>
        </w:rPr>
        <w:t xml:space="preserve">　　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</w:t>
      </w:r>
      <w:r w:rsidR="005D4B1D">
        <w:rPr>
          <w:rFonts w:ascii="ＭＳ ゴシック" w:eastAsia="ＭＳ ゴシック" w:hAnsi="ＭＳ ゴシック" w:hint="eastAsia"/>
          <w:szCs w:val="24"/>
          <w:u w:val="single"/>
        </w:rPr>
        <w:t xml:space="preserve">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　　　　　　　　　　　　　　</w:t>
      </w:r>
    </w:p>
    <w:p w14:paraId="24670B68" w14:textId="77777777" w:rsidR="00252E53" w:rsidRPr="00340F0F" w:rsidRDefault="00252E53" w:rsidP="0040421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szCs w:val="24"/>
        </w:rPr>
      </w:pPr>
      <w:r w:rsidRPr="00340F0F">
        <w:rPr>
          <w:rFonts w:ascii="ＭＳ ゴシック" w:eastAsia="ＭＳ ゴシック" w:hAnsi="ＭＳ ゴシック" w:hint="eastAsia"/>
          <w:szCs w:val="24"/>
        </w:rPr>
        <w:t xml:space="preserve">●注文数　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　</w:t>
      </w:r>
      <w:r>
        <w:rPr>
          <w:rFonts w:ascii="ＭＳ ゴシック" w:eastAsia="ＭＳ ゴシック" w:hAnsi="ＭＳ ゴシック"/>
          <w:szCs w:val="24"/>
          <w:u w:val="single"/>
        </w:rPr>
        <w:t xml:space="preserve">  </w:t>
      </w:r>
      <w:r w:rsidR="00A253C4">
        <w:rPr>
          <w:rFonts w:ascii="ＭＳ ゴシック" w:eastAsia="ＭＳ ゴシック" w:hAnsi="ＭＳ ゴシック" w:hint="eastAsia"/>
          <w:szCs w:val="24"/>
          <w:u w:val="single"/>
        </w:rPr>
        <w:t xml:space="preserve">　</w:t>
      </w:r>
      <w:r>
        <w:rPr>
          <w:rFonts w:ascii="ＭＳ ゴシック" w:eastAsia="ＭＳ ゴシック" w:hAnsi="ＭＳ ゴシック"/>
          <w:szCs w:val="24"/>
          <w:u w:val="single"/>
        </w:rPr>
        <w:t xml:space="preserve"> </w:t>
      </w:r>
      <w:r w:rsidRPr="00340F0F">
        <w:rPr>
          <w:rFonts w:ascii="ＭＳ ゴシック" w:eastAsia="ＭＳ ゴシック" w:hAnsi="ＭＳ ゴシック" w:hint="eastAsia"/>
          <w:szCs w:val="24"/>
          <w:u w:val="single"/>
        </w:rPr>
        <w:t xml:space="preserve">　　</w:t>
      </w:r>
      <w:r w:rsidRPr="00340F0F">
        <w:rPr>
          <w:rFonts w:ascii="ＭＳ ゴシック" w:eastAsia="ＭＳ ゴシック" w:hAnsi="ＭＳ ゴシック"/>
          <w:szCs w:val="24"/>
        </w:rPr>
        <w:t xml:space="preserve"> </w:t>
      </w:r>
      <w:r w:rsidRPr="00340F0F">
        <w:rPr>
          <w:rFonts w:ascii="ＭＳ ゴシック" w:eastAsia="ＭＳ ゴシック" w:hAnsi="ＭＳ ゴシック" w:hint="eastAsia"/>
          <w:szCs w:val="24"/>
        </w:rPr>
        <w:t>部</w:t>
      </w:r>
    </w:p>
    <w:p w14:paraId="3A50E71A" w14:textId="1B9D7DA1" w:rsidR="00DD0584" w:rsidRPr="00DD0584" w:rsidRDefault="00252E53" w:rsidP="00DD0584">
      <w:pPr>
        <w:autoSpaceDE w:val="0"/>
        <w:autoSpaceDN w:val="0"/>
        <w:adjustRightInd w:val="0"/>
        <w:spacing w:before="240"/>
        <w:jc w:val="left"/>
        <w:rPr>
          <w:rFonts w:ascii="ＭＳ ゴシック" w:eastAsia="ＭＳ ゴシック" w:hAnsi="ＭＳ ゴシック" w:hint="eastAsia"/>
          <w:sz w:val="22"/>
          <w:u w:val="single"/>
        </w:rPr>
      </w:pPr>
      <w:r w:rsidRPr="00340F0F">
        <w:rPr>
          <w:rFonts w:ascii="ＭＳ ゴシック" w:eastAsia="ＭＳ ゴシック" w:hAnsi="ＭＳ ゴシック" w:hint="eastAsia"/>
          <w:szCs w:val="24"/>
        </w:rPr>
        <w:t>●その他</w:t>
      </w:r>
      <w:r w:rsidRPr="00397BA8">
        <w:rPr>
          <w:rFonts w:ascii="ＭＳ ゴシック" w:eastAsia="ＭＳ ゴシック" w:hAnsi="ＭＳ ゴシック" w:hint="eastAsia"/>
          <w:sz w:val="22"/>
        </w:rPr>
        <w:t>（お届け希望日など）</w:t>
      </w:r>
      <w:r w:rsidR="00404212" w:rsidRPr="00404212">
        <w:rPr>
          <w:rFonts w:ascii="ＭＳ ゴシック" w:eastAsia="ＭＳ ゴシック" w:hAnsi="ＭＳ ゴシック" w:hint="eastAsia"/>
          <w:sz w:val="22"/>
          <w:u w:val="single"/>
        </w:rPr>
        <w:t xml:space="preserve">　　　　　　　　　　　　　　　</w:t>
      </w:r>
      <w:r w:rsidR="00DD0584">
        <w:rPr>
          <w:rFonts w:ascii="ＭＳ ゴシック" w:eastAsia="ＭＳ ゴシック" w:hAnsi="ＭＳ ゴシック" w:hint="eastAsia"/>
          <w:sz w:val="22"/>
          <w:u w:val="single"/>
        </w:rPr>
        <w:t>土日の配達は届かない場合があります</w:t>
      </w:r>
    </w:p>
    <w:sectPr w:rsidR="00DD0584" w:rsidRPr="00DD0584" w:rsidSect="00C3318D">
      <w:pgSz w:w="11906" w:h="16838" w:code="9"/>
      <w:pgMar w:top="851" w:right="964" w:bottom="567" w:left="964" w:header="851" w:footer="992" w:gutter="0"/>
      <w:cols w:space="425"/>
      <w:docGrid w:type="linesAndChars" w:linePitch="373" w:charSpace="-1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832B2" w14:textId="77777777" w:rsidR="001E6F52" w:rsidRDefault="001E6F52" w:rsidP="00720BE4">
      <w:r>
        <w:separator/>
      </w:r>
    </w:p>
  </w:endnote>
  <w:endnote w:type="continuationSeparator" w:id="0">
    <w:p w14:paraId="2483DD94" w14:textId="77777777" w:rsidR="001E6F52" w:rsidRDefault="001E6F52" w:rsidP="00720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KozGoPro-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C5C0" w14:textId="77777777" w:rsidR="001E6F52" w:rsidRDefault="001E6F52" w:rsidP="00720BE4">
      <w:r>
        <w:separator/>
      </w:r>
    </w:p>
  </w:footnote>
  <w:footnote w:type="continuationSeparator" w:id="0">
    <w:p w14:paraId="548F44FC" w14:textId="77777777" w:rsidR="001E6F52" w:rsidRDefault="001E6F52" w:rsidP="00720B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12"/>
  <w:drawingGridVerticalSpacing w:val="373"/>
  <w:displayHorizontalDrawingGridEvery w:val="0"/>
  <w:characterSpacingControl w:val="compressPunctuation"/>
  <w:hdrShapeDefaults>
    <o:shapedefaults v:ext="edit" spidmax="2050">
      <v:textbox inset="5.85pt,.7pt,5.85pt,.7pt"/>
      <o:colormenu v:ext="edit" strokecolor="#0020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8E"/>
    <w:rsid w:val="00026D7E"/>
    <w:rsid w:val="00042062"/>
    <w:rsid w:val="000E35A4"/>
    <w:rsid w:val="001221A1"/>
    <w:rsid w:val="001340C9"/>
    <w:rsid w:val="00164603"/>
    <w:rsid w:val="001743C5"/>
    <w:rsid w:val="00191F49"/>
    <w:rsid w:val="00194C30"/>
    <w:rsid w:val="001957DA"/>
    <w:rsid w:val="001B112B"/>
    <w:rsid w:val="001B2AEA"/>
    <w:rsid w:val="001C1738"/>
    <w:rsid w:val="001E6F52"/>
    <w:rsid w:val="002209CB"/>
    <w:rsid w:val="0022548E"/>
    <w:rsid w:val="002330B0"/>
    <w:rsid w:val="00245B22"/>
    <w:rsid w:val="00252E53"/>
    <w:rsid w:val="002A57FD"/>
    <w:rsid w:val="002E2D0A"/>
    <w:rsid w:val="002F30CA"/>
    <w:rsid w:val="003027DB"/>
    <w:rsid w:val="003071DC"/>
    <w:rsid w:val="00326608"/>
    <w:rsid w:val="00380AA4"/>
    <w:rsid w:val="003B0754"/>
    <w:rsid w:val="003E77B6"/>
    <w:rsid w:val="00404212"/>
    <w:rsid w:val="00417628"/>
    <w:rsid w:val="00467C0C"/>
    <w:rsid w:val="004A4074"/>
    <w:rsid w:val="004B1107"/>
    <w:rsid w:val="004B6015"/>
    <w:rsid w:val="004F4E81"/>
    <w:rsid w:val="005B6C3E"/>
    <w:rsid w:val="005D43D0"/>
    <w:rsid w:val="005D4B1D"/>
    <w:rsid w:val="0067012B"/>
    <w:rsid w:val="006B0A0B"/>
    <w:rsid w:val="006B50A9"/>
    <w:rsid w:val="006D6BFD"/>
    <w:rsid w:val="006D76EE"/>
    <w:rsid w:val="0071275D"/>
    <w:rsid w:val="00720BE4"/>
    <w:rsid w:val="00727EFD"/>
    <w:rsid w:val="0074137E"/>
    <w:rsid w:val="00770B1A"/>
    <w:rsid w:val="007F018E"/>
    <w:rsid w:val="00813591"/>
    <w:rsid w:val="00862AB8"/>
    <w:rsid w:val="00904C1A"/>
    <w:rsid w:val="009142D0"/>
    <w:rsid w:val="0096714B"/>
    <w:rsid w:val="009B26FD"/>
    <w:rsid w:val="009C51AB"/>
    <w:rsid w:val="009E2B47"/>
    <w:rsid w:val="009F054C"/>
    <w:rsid w:val="00A15EFC"/>
    <w:rsid w:val="00A253C4"/>
    <w:rsid w:val="00AB7EEA"/>
    <w:rsid w:val="00B44236"/>
    <w:rsid w:val="00BB05A8"/>
    <w:rsid w:val="00BE1927"/>
    <w:rsid w:val="00C1483A"/>
    <w:rsid w:val="00C150E7"/>
    <w:rsid w:val="00C3318D"/>
    <w:rsid w:val="00C62050"/>
    <w:rsid w:val="00C8623C"/>
    <w:rsid w:val="00CC58C1"/>
    <w:rsid w:val="00CD37C1"/>
    <w:rsid w:val="00CD641C"/>
    <w:rsid w:val="00D16674"/>
    <w:rsid w:val="00D82A07"/>
    <w:rsid w:val="00DB15AB"/>
    <w:rsid w:val="00DD0584"/>
    <w:rsid w:val="00E009BF"/>
    <w:rsid w:val="00E350CB"/>
    <w:rsid w:val="00E4084B"/>
    <w:rsid w:val="00E82185"/>
    <w:rsid w:val="00EC00EE"/>
    <w:rsid w:val="00EC1EE2"/>
    <w:rsid w:val="00EC5718"/>
    <w:rsid w:val="00EC6AD2"/>
    <w:rsid w:val="00EF1742"/>
    <w:rsid w:val="00F37341"/>
    <w:rsid w:val="00FC3876"/>
    <w:rsid w:val="00FC708F"/>
    <w:rsid w:val="00FD32A1"/>
    <w:rsid w:val="00FF02DC"/>
    <w:rsid w:val="00FF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strokecolor="#002060"/>
    </o:shapedefaults>
    <o:shapelayout v:ext="edit">
      <o:idmap v:ext="edit" data="2"/>
    </o:shapelayout>
  </w:shapeDefaults>
  <w:decimalSymbol w:val="."/>
  <w:listSeparator w:val=","/>
  <w14:docId w14:val="78CA5765"/>
  <w15:chartTrackingRefBased/>
  <w15:docId w15:val="{511414C4-FABE-4FB9-A7CF-A3246F28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AA4"/>
    <w:pPr>
      <w:widowControl w:val="0"/>
      <w:jc w:val="both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BE4"/>
    <w:pPr>
      <w:tabs>
        <w:tab w:val="center" w:pos="4252"/>
        <w:tab w:val="right" w:pos="8504"/>
      </w:tabs>
      <w:snapToGrid w:val="0"/>
    </w:pPr>
    <w:rPr>
      <w:sz w:val="21"/>
      <w:lang w:val="x-none" w:eastAsia="x-none"/>
    </w:rPr>
  </w:style>
  <w:style w:type="character" w:customStyle="1" w:styleId="a4">
    <w:name w:val="ヘッダー (文字)"/>
    <w:link w:val="a3"/>
    <w:uiPriority w:val="99"/>
    <w:rsid w:val="00720BE4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20BE4"/>
    <w:pPr>
      <w:tabs>
        <w:tab w:val="center" w:pos="4252"/>
        <w:tab w:val="right" w:pos="8504"/>
      </w:tabs>
      <w:snapToGrid w:val="0"/>
    </w:pPr>
    <w:rPr>
      <w:sz w:val="21"/>
      <w:lang w:val="x-none" w:eastAsia="x-none"/>
    </w:rPr>
  </w:style>
  <w:style w:type="character" w:customStyle="1" w:styleId="a6">
    <w:name w:val="フッター (文字)"/>
    <w:link w:val="a5"/>
    <w:uiPriority w:val="99"/>
    <w:rsid w:val="00720BE4"/>
    <w:rPr>
      <w:kern w:val="2"/>
      <w:sz w:val="21"/>
      <w:szCs w:val="22"/>
    </w:rPr>
  </w:style>
  <w:style w:type="paragraph" w:customStyle="1" w:styleId="1">
    <w:name w:val="リスト段落1"/>
    <w:basedOn w:val="a"/>
    <w:rsid w:val="00252E53"/>
    <w:pPr>
      <w:ind w:leftChars="400" w:left="840"/>
    </w:pPr>
    <w:rPr>
      <w:sz w:val="21"/>
    </w:rPr>
  </w:style>
  <w:style w:type="character" w:styleId="a7">
    <w:name w:val="Hyperlink"/>
    <w:rsid w:val="00417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2016年日本平和大会・都道府県実行委員会　様</vt:lpstr>
      <vt:lpstr>2016年日本平和大会・都道府県実行委員会　様</vt:lpstr>
    </vt:vector>
  </TitlesOfParts>
  <Company/>
  <LinksUpToDate>false</LinksUpToDate>
  <CharactersWithSpaces>877</CharactersWithSpaces>
  <SharedDoc>false</SharedDoc>
  <HLinks>
    <vt:vector size="6" baseType="variant">
      <vt:variant>
        <vt:i4>5898298</vt:i4>
      </vt:variant>
      <vt:variant>
        <vt:i4>0</vt:i4>
      </vt:variant>
      <vt:variant>
        <vt:i4>0</vt:i4>
      </vt:variant>
      <vt:variant>
        <vt:i4>5</vt:i4>
      </vt:variant>
      <vt:variant>
        <vt:lpwstr>mailto:info@j-peace.org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2016年日本平和大会・都道府県実行委員会　様</dc:title>
  <dc:subject/>
  <dc:creator>千坂純</dc:creator>
  <cp:keywords/>
  <dc:description/>
  <cp:lastModifiedBy>東京平和委員会 事務局</cp:lastModifiedBy>
  <cp:revision>4</cp:revision>
  <cp:lastPrinted>2023-08-02T04:09:00Z</cp:lastPrinted>
  <dcterms:created xsi:type="dcterms:W3CDTF">2023-08-02T03:54:00Z</dcterms:created>
  <dcterms:modified xsi:type="dcterms:W3CDTF">2023-08-02T04:14:00Z</dcterms:modified>
</cp:coreProperties>
</file>